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0B51A8">
        <w:rPr>
          <w:rFonts w:ascii="Times New Roman" w:eastAsia="Times New Roman" w:hAnsi="Times New Roman" w:cs="Times New Roman"/>
          <w:sz w:val="28"/>
        </w:rPr>
        <w:t>0204002:894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 xml:space="preserve">ул. </w:t>
      </w:r>
      <w:r w:rsidR="000B51A8">
        <w:rPr>
          <w:rFonts w:ascii="Times New Roman" w:eastAsia="Times New Roman" w:hAnsi="Times New Roman" w:cs="Times New Roman"/>
          <w:sz w:val="28"/>
        </w:rPr>
        <w:t>Революционная, 18</w:t>
      </w:r>
      <w:proofErr w:type="gramStart"/>
      <w:r w:rsidR="000B51A8">
        <w:rPr>
          <w:rFonts w:ascii="Times New Roman" w:eastAsia="Times New Roman" w:hAnsi="Times New Roman" w:cs="Times New Roman"/>
          <w:sz w:val="28"/>
        </w:rPr>
        <w:t xml:space="preserve"> Б</w:t>
      </w:r>
      <w:proofErr w:type="gramEnd"/>
      <w:r w:rsidR="000B51A8">
        <w:rPr>
          <w:rFonts w:ascii="Times New Roman" w:eastAsia="Times New Roman" w:hAnsi="Times New Roman" w:cs="Times New Roman"/>
          <w:sz w:val="28"/>
        </w:rPr>
        <w:t>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0B51A8">
        <w:rPr>
          <w:rFonts w:ascii="Times New Roman" w:eastAsia="Times New Roman" w:hAnsi="Times New Roman" w:cs="Times New Roman"/>
          <w:sz w:val="28"/>
        </w:rPr>
        <w:t>895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300BDA"/>
    <w:rsid w:val="0036257C"/>
    <w:rsid w:val="004877F1"/>
    <w:rsid w:val="00552B5E"/>
    <w:rsid w:val="00706A95"/>
    <w:rsid w:val="007358CE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Нусс Елена Юрьевна</cp:lastModifiedBy>
  <cp:revision>24</cp:revision>
  <cp:lastPrinted>2020-08-26T07:42:00Z</cp:lastPrinted>
  <dcterms:created xsi:type="dcterms:W3CDTF">2017-11-27T07:53:00Z</dcterms:created>
  <dcterms:modified xsi:type="dcterms:W3CDTF">2020-10-04T07:30:00Z</dcterms:modified>
</cp:coreProperties>
</file>